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B6" w:rsidRDefault="00530770" w:rsidP="00A27DB5">
      <w:pPr>
        <w:jc w:val="center"/>
        <w:rPr>
          <w:rFonts w:ascii="華康少女文字W7(P)" w:eastAsia="華康少女文字W7(P)"/>
          <w:b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2424984</wp:posOffset>
            </wp:positionH>
            <wp:positionV relativeFrom="paragraph">
              <wp:posOffset>1609510</wp:posOffset>
            </wp:positionV>
            <wp:extent cx="1159099" cy="1338451"/>
            <wp:effectExtent l="0" t="0" r="3175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99" cy="1338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4371975</wp:posOffset>
            </wp:positionV>
            <wp:extent cx="836930" cy="83693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ss3-draw-heart-icon-2[1]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5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3186287</wp:posOffset>
            </wp:positionH>
            <wp:positionV relativeFrom="paragraph">
              <wp:posOffset>4206893</wp:posOffset>
            </wp:positionV>
            <wp:extent cx="1737753" cy="1108576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753" cy="1108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4019407</wp:posOffset>
            </wp:positionV>
            <wp:extent cx="1738648" cy="1195605"/>
            <wp:effectExtent l="0" t="0" r="0" b="508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8648" cy="11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2652377</wp:posOffset>
            </wp:positionH>
            <wp:positionV relativeFrom="paragraph">
              <wp:posOffset>579469</wp:posOffset>
            </wp:positionV>
            <wp:extent cx="676275" cy="734921"/>
            <wp:effectExtent l="0" t="0" r="0" b="82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34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1810718</wp:posOffset>
            </wp:positionH>
            <wp:positionV relativeFrom="paragraph">
              <wp:posOffset>405300</wp:posOffset>
            </wp:positionV>
            <wp:extent cx="704850" cy="880695"/>
            <wp:effectExtent l="0" t="163830" r="45720" b="10287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61509">
                      <a:off x="0" y="0"/>
                      <a:ext cx="704850" cy="8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3879036</wp:posOffset>
            </wp:positionH>
            <wp:positionV relativeFrom="paragraph">
              <wp:posOffset>3109076</wp:posOffset>
            </wp:positionV>
            <wp:extent cx="518241" cy="899984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9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41" cy="899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4611710</wp:posOffset>
            </wp:positionH>
            <wp:positionV relativeFrom="paragraph">
              <wp:posOffset>3205221</wp:posOffset>
            </wp:positionV>
            <wp:extent cx="561975" cy="776209"/>
            <wp:effectExtent l="0" t="0" r="0" b="508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76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BC4"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-254479</wp:posOffset>
            </wp:positionH>
            <wp:positionV relativeFrom="paragraph">
              <wp:posOffset>4190758</wp:posOffset>
            </wp:positionV>
            <wp:extent cx="553791" cy="841369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91" cy="841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D9D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41820</wp:posOffset>
            </wp:positionH>
            <wp:positionV relativeFrom="paragraph">
              <wp:posOffset>102360</wp:posOffset>
            </wp:positionV>
            <wp:extent cx="1326524" cy="829078"/>
            <wp:effectExtent l="0" t="0" r="6985" b="952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24" cy="829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D9D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1789368</wp:posOffset>
            </wp:positionV>
            <wp:extent cx="1019175" cy="898015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9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9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D9D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4317097</wp:posOffset>
            </wp:positionH>
            <wp:positionV relativeFrom="paragraph">
              <wp:posOffset>268220</wp:posOffset>
            </wp:positionV>
            <wp:extent cx="875763" cy="1075874"/>
            <wp:effectExtent l="0" t="0" r="63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763" cy="1075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D9D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54735</wp:posOffset>
            </wp:positionH>
            <wp:positionV relativeFrom="paragraph">
              <wp:posOffset>3181081</wp:posOffset>
            </wp:positionV>
            <wp:extent cx="1380707" cy="803671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630" cy="80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386D9D"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inline distT="0" distB="0" distL="0" distR="0">
            <wp:extent cx="5274310" cy="3956050"/>
            <wp:effectExtent l="19050" t="0" r="21590" b="113030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插畫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 w:rsidR="00766726"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3124200</wp:posOffset>
            </wp:positionV>
            <wp:extent cx="999606" cy="90106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8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05" cy="902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1DB"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9524</wp:posOffset>
            </wp:positionH>
            <wp:positionV relativeFrom="paragraph">
              <wp:posOffset>1706060</wp:posOffset>
            </wp:positionV>
            <wp:extent cx="1201226" cy="1338129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6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5112" cy="1342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DB6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577996</wp:posOffset>
            </wp:positionV>
            <wp:extent cx="1247775" cy="717112"/>
            <wp:effectExtent l="0" t="0" r="0" b="698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62" cy="733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DCA" w:rsidRPr="00A6182C" w:rsidRDefault="00D00909" w:rsidP="00216DCA">
      <w:pPr>
        <w:jc w:val="center"/>
        <w:rPr>
          <w:rFonts w:ascii="華康少女文字W7(P)" w:eastAsia="華康少女文字W7(P)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4819542</wp:posOffset>
            </wp:positionH>
            <wp:positionV relativeFrom="paragraph">
              <wp:posOffset>15955</wp:posOffset>
            </wp:positionV>
            <wp:extent cx="1146219" cy="1459861"/>
            <wp:effectExtent l="0" t="0" r="0" b="762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219" cy="1459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A6182C">
        <w:rPr>
          <w:rFonts w:ascii="華康少女文字W7(P)" w:eastAsia="華康少女文字W7(P)" w:hint="eastAsia"/>
          <w:b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藍藍</w:t>
      </w:r>
      <w:r w:rsidR="00F830EA" w:rsidRPr="00A6182C">
        <w:rPr>
          <w:rFonts w:ascii="華康少女文字W7(P)" w:eastAsia="華康少女文字W7(P)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的天空下，</w:t>
      </w:r>
    </w:p>
    <w:p w:rsidR="00216DCA" w:rsidRPr="00216DCA" w:rsidRDefault="0039425C" w:rsidP="0039425C">
      <w:pPr>
        <w:tabs>
          <w:tab w:val="center" w:pos="4153"/>
          <w:tab w:val="right" w:pos="8306"/>
        </w:tabs>
        <w:rPr>
          <w:rFonts w:ascii="華康少女文字W7(P)" w:eastAsia="華康少女文字W7(P)"/>
          <w:sz w:val="56"/>
          <w:szCs w:val="56"/>
        </w:rPr>
      </w:pPr>
      <w:r>
        <w:rPr>
          <w:rFonts w:ascii="華康少女文字W7(P)" w:eastAsia="華康少女文字W7(P)"/>
          <w:sz w:val="56"/>
          <w:szCs w:val="56"/>
        </w:rPr>
        <w:tab/>
      </w:r>
      <w:r w:rsidR="00F830EA" w:rsidRPr="00216DCA">
        <w:rPr>
          <w:rFonts w:ascii="華康少女文字W7(P)" w:eastAsia="華康少女文字W7(P)" w:hint="eastAsia"/>
          <w:sz w:val="56"/>
          <w:szCs w:val="56"/>
        </w:rPr>
        <w:t>盛開著各種</w:t>
      </w:r>
      <w:r w:rsidR="00F830EA" w:rsidRPr="00C52BFC">
        <w:rPr>
          <w:rFonts w:ascii="華康少女文字W7(P)" w:eastAsia="華康少女文字W7(P)" w:hint="eastAsia"/>
          <w:sz w:val="72"/>
          <w:szCs w:val="72"/>
        </w:rPr>
        <w:t>色彩</w:t>
      </w:r>
      <w:r w:rsidR="00F830EA" w:rsidRPr="00216DCA">
        <w:rPr>
          <w:rFonts w:ascii="華康少女文字W7(P)" w:eastAsia="華康少女文字W7(P)" w:hint="eastAsia"/>
          <w:sz w:val="56"/>
          <w:szCs w:val="56"/>
        </w:rPr>
        <w:t>的</w:t>
      </w:r>
      <w:r w:rsidR="00C3585B">
        <w:rPr>
          <w:rFonts w:ascii="華康少女文字W7(P)" w:eastAsia="華康少女文字W7(P)" w:hint="eastAsia"/>
          <w:noProof/>
          <w:sz w:val="56"/>
          <w:szCs w:val="56"/>
        </w:rPr>
        <w:drawing>
          <wp:inline distT="0" distB="0" distL="0" distR="0">
            <wp:extent cx="466725" cy="4667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006f8626df08b5348d69ca84d538b1[1]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216DCA">
        <w:rPr>
          <w:rFonts w:ascii="華康少女文字W7(P)" w:eastAsia="華康少女文字W7(P)" w:hint="eastAsia"/>
          <w:sz w:val="56"/>
          <w:szCs w:val="56"/>
        </w:rPr>
        <w:t>，</w:t>
      </w:r>
      <w:r>
        <w:rPr>
          <w:rFonts w:ascii="華康少女文字W7(P)" w:eastAsia="華康少女文字W7(P)"/>
          <w:sz w:val="56"/>
          <w:szCs w:val="56"/>
        </w:rPr>
        <w:tab/>
      </w:r>
    </w:p>
    <w:p w:rsidR="00216DCA" w:rsidRPr="00216DCA" w:rsidRDefault="002B2BC4" w:rsidP="00216DCA">
      <w:pPr>
        <w:jc w:val="center"/>
        <w:rPr>
          <w:rFonts w:ascii="華康少女文字W7(P)" w:eastAsia="華康少女文字W7(P)"/>
          <w:sz w:val="56"/>
          <w:szCs w:val="56"/>
        </w:rPr>
      </w:pPr>
      <w:r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-563452</wp:posOffset>
            </wp:positionH>
            <wp:positionV relativeFrom="paragraph">
              <wp:posOffset>274846</wp:posOffset>
            </wp:positionV>
            <wp:extent cx="811369" cy="975203"/>
            <wp:effectExtent l="0" t="0" r="8255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3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752" cy="981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5197153</wp:posOffset>
            </wp:positionH>
            <wp:positionV relativeFrom="paragraph">
              <wp:posOffset>413519</wp:posOffset>
            </wp:positionV>
            <wp:extent cx="746975" cy="1062363"/>
            <wp:effectExtent l="0" t="0" r="0" b="444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3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75" cy="1062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C52BFC">
        <w:rPr>
          <w:rFonts w:ascii="華康少女文字W7(P)" w:eastAsia="華康少女文字W7(P)" w:hint="eastAsia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紅</w:t>
      </w:r>
      <w:r w:rsidR="00F830EA" w:rsidRPr="00216DCA">
        <w:rPr>
          <w:rFonts w:ascii="華康少女文字W7(P)" w:eastAsia="華康少女文字W7(P)" w:hint="eastAsia"/>
          <w:sz w:val="56"/>
          <w:szCs w:val="56"/>
        </w:rPr>
        <w:t>的、</w:t>
      </w:r>
      <w:r w:rsidR="00F830EA" w:rsidRPr="00C52BFC">
        <w:rPr>
          <w:rFonts w:ascii="華康少女文字W7(P)" w:eastAsia="華康少女文字W7(P)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黃</w:t>
      </w:r>
      <w:r w:rsidR="00F830EA" w:rsidRPr="00216DCA">
        <w:rPr>
          <w:rFonts w:ascii="華康少女文字W7(P)" w:eastAsia="華康少女文字W7(P)" w:hint="eastAsia"/>
          <w:sz w:val="56"/>
          <w:szCs w:val="56"/>
        </w:rPr>
        <w:t>的、</w:t>
      </w:r>
      <w:r w:rsidR="00F830EA" w:rsidRPr="00C52BFC">
        <w:rPr>
          <w:rFonts w:ascii="華康少女文字W7(P)" w:eastAsia="華康少女文字W7(P)" w:hint="eastAsia"/>
          <w:b/>
          <w:color w:val="C279D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紫</w:t>
      </w:r>
      <w:r w:rsidR="00F830EA" w:rsidRPr="00216DCA">
        <w:rPr>
          <w:rFonts w:ascii="華康少女文字W7(P)" w:eastAsia="華康少女文字W7(P)" w:hint="eastAsia"/>
          <w:sz w:val="56"/>
          <w:szCs w:val="56"/>
        </w:rPr>
        <w:t>的、</w:t>
      </w:r>
      <w:r w:rsidR="00F830EA" w:rsidRPr="00C52BFC">
        <w:rPr>
          <w:rFonts w:ascii="華康少女文字W7(P)" w:eastAsia="華康少女文字W7(P)" w:hint="eastAsia"/>
          <w:b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橙</w:t>
      </w:r>
      <w:r w:rsidR="00F830EA" w:rsidRPr="00216DCA">
        <w:rPr>
          <w:rFonts w:ascii="華康少女文字W7(P)" w:eastAsia="華康少女文字W7(P)" w:hint="eastAsia"/>
          <w:sz w:val="56"/>
          <w:szCs w:val="56"/>
        </w:rPr>
        <w:t>的…，</w:t>
      </w:r>
    </w:p>
    <w:p w:rsidR="00B80432" w:rsidRDefault="002B2BC4" w:rsidP="00216DCA">
      <w:pPr>
        <w:jc w:val="center"/>
        <w:rPr>
          <w:rFonts w:ascii="華康少女文字W7(P)" w:eastAsia="華康少女文字W7(P)"/>
          <w:sz w:val="56"/>
          <w:szCs w:val="56"/>
        </w:rPr>
      </w:pPr>
      <w:r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-605056</wp:posOffset>
            </wp:positionH>
            <wp:positionV relativeFrom="paragraph">
              <wp:posOffset>742360</wp:posOffset>
            </wp:positionV>
            <wp:extent cx="877826" cy="1524003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9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6" cy="152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216DCA">
        <w:rPr>
          <w:rFonts w:ascii="華康少女文字W7(P)" w:eastAsia="華康少女文字W7(P)" w:hint="eastAsia"/>
          <w:sz w:val="56"/>
          <w:szCs w:val="56"/>
        </w:rPr>
        <w:t>爭相妝點美麗的</w:t>
      </w:r>
      <w:r w:rsidR="00C3585B">
        <w:rPr>
          <w:rFonts w:ascii="華康少女文字W7(P)" w:eastAsia="華康少女文字W7(P)" w:hint="eastAsia"/>
          <w:noProof/>
          <w:sz w:val="56"/>
          <w:szCs w:val="56"/>
        </w:rPr>
        <w:drawing>
          <wp:inline distT="0" distB="0" distL="0" distR="0">
            <wp:extent cx="752475" cy="65075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84.png_860[1]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81622" cy="67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216DCA">
        <w:rPr>
          <w:rFonts w:ascii="華康少女文字W7(P)" w:eastAsia="華康少女文字W7(P)" w:hint="eastAsia"/>
          <w:sz w:val="56"/>
          <w:szCs w:val="56"/>
        </w:rPr>
        <w:t>世界</w:t>
      </w:r>
      <w:r w:rsidR="00B80432" w:rsidRPr="00216DCA">
        <w:rPr>
          <w:rFonts w:ascii="華康少女文字W7(P)" w:eastAsia="華康少女文字W7(P)" w:hint="eastAsia"/>
          <w:sz w:val="56"/>
          <w:szCs w:val="56"/>
        </w:rPr>
        <w:t>！</w:t>
      </w:r>
    </w:p>
    <w:p w:rsidR="00421F18" w:rsidRDefault="002B2BC4" w:rsidP="00216DCA">
      <w:pPr>
        <w:jc w:val="center"/>
      </w:pPr>
      <w:r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1238867</wp:posOffset>
            </wp:positionH>
            <wp:positionV relativeFrom="paragraph">
              <wp:posOffset>14524</wp:posOffset>
            </wp:positionV>
            <wp:extent cx="759854" cy="577396"/>
            <wp:effectExtent l="0" t="0" r="254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4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54" cy="577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2011680</wp:posOffset>
            </wp:positionH>
            <wp:positionV relativeFrom="paragraph">
              <wp:posOffset>8890</wp:posOffset>
            </wp:positionV>
            <wp:extent cx="706755" cy="658495"/>
            <wp:effectExtent l="0" t="0" r="0" b="825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4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675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7(P)" w:eastAsia="華康少女文字W7(P)" w:hint="eastAsia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4974456</wp:posOffset>
            </wp:positionH>
            <wp:positionV relativeFrom="paragraph">
              <wp:posOffset>41302</wp:posOffset>
            </wp:positionV>
            <wp:extent cx="940158" cy="1298561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158" cy="1298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1F18" w:rsidSect="00386D9D">
      <w:pgSz w:w="11906" w:h="16838"/>
      <w:pgMar w:top="1440" w:right="1800" w:bottom="1440" w:left="1800" w:header="851" w:footer="9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FE" w:rsidRDefault="004F41FE" w:rsidP="00B80432">
      <w:r>
        <w:separator/>
      </w:r>
    </w:p>
  </w:endnote>
  <w:endnote w:type="continuationSeparator" w:id="0">
    <w:p w:rsidR="004F41FE" w:rsidRDefault="004F41FE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少女文字W7(P)">
    <w:panose1 w:val="040F07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FE" w:rsidRDefault="004F41FE" w:rsidP="00B80432">
      <w:r>
        <w:separator/>
      </w:r>
    </w:p>
  </w:footnote>
  <w:footnote w:type="continuationSeparator" w:id="0">
    <w:p w:rsidR="004F41FE" w:rsidRDefault="004F41FE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14653"/>
    <w:rsid w:val="000742CB"/>
    <w:rsid w:val="001131DB"/>
    <w:rsid w:val="00216DCA"/>
    <w:rsid w:val="0029799E"/>
    <w:rsid w:val="002B2BC4"/>
    <w:rsid w:val="003410D0"/>
    <w:rsid w:val="003815AD"/>
    <w:rsid w:val="00386D9D"/>
    <w:rsid w:val="0039425C"/>
    <w:rsid w:val="00421F18"/>
    <w:rsid w:val="004500AD"/>
    <w:rsid w:val="004F41FE"/>
    <w:rsid w:val="0052456F"/>
    <w:rsid w:val="00530770"/>
    <w:rsid w:val="00732D6D"/>
    <w:rsid w:val="00766726"/>
    <w:rsid w:val="008C6AF6"/>
    <w:rsid w:val="00976054"/>
    <w:rsid w:val="00A138EE"/>
    <w:rsid w:val="00A27DB5"/>
    <w:rsid w:val="00A6182C"/>
    <w:rsid w:val="00AC3026"/>
    <w:rsid w:val="00B63436"/>
    <w:rsid w:val="00B72E69"/>
    <w:rsid w:val="00B80432"/>
    <w:rsid w:val="00BB6A20"/>
    <w:rsid w:val="00C3585B"/>
    <w:rsid w:val="00C52BFC"/>
    <w:rsid w:val="00D00909"/>
    <w:rsid w:val="00F53DB6"/>
    <w:rsid w:val="00F830EA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15D0-D2AF-4A3E-8F88-61D1E7DD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17</cp:revision>
  <dcterms:created xsi:type="dcterms:W3CDTF">2022-10-28T02:08:00Z</dcterms:created>
  <dcterms:modified xsi:type="dcterms:W3CDTF">2022-12-02T02:04:00Z</dcterms:modified>
</cp:coreProperties>
</file>